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60" w:rsidRDefault="00906260" w:rsidP="00906260">
      <w:pPr>
        <w:tabs>
          <w:tab w:val="right" w:pos="9355"/>
        </w:tabs>
        <w:spacing w:after="0" w:line="240" w:lineRule="auto"/>
        <w:ind w:left="-1134"/>
        <w:rPr>
          <w:rFonts w:ascii="Times New Roman" w:hAnsi="Times New Roman" w:cs="Times New Roman"/>
          <w:noProof/>
        </w:rPr>
      </w:pPr>
    </w:p>
    <w:p w:rsidR="00906260" w:rsidRDefault="00906260" w:rsidP="00906260">
      <w:pPr>
        <w:tabs>
          <w:tab w:val="right" w:pos="9355"/>
        </w:tabs>
        <w:spacing w:after="0" w:line="240" w:lineRule="auto"/>
        <w:ind w:left="-1134"/>
        <w:rPr>
          <w:rFonts w:ascii="Times New Roman" w:hAnsi="Times New Roman" w:cs="Times New Roman"/>
          <w:noProof/>
        </w:rPr>
      </w:pPr>
    </w:p>
    <w:p w:rsidR="00D2682B" w:rsidRPr="00ED0053" w:rsidRDefault="00906260" w:rsidP="00906260">
      <w:pPr>
        <w:tabs>
          <w:tab w:val="right" w:pos="9355"/>
        </w:tabs>
        <w:spacing w:after="0" w:line="240" w:lineRule="auto"/>
        <w:ind w:left="-1134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 wp14:anchorId="456559FF" wp14:editId="5C3A7223">
            <wp:extent cx="5940425" cy="8241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ED0053">
        <w:rPr>
          <w:rFonts w:ascii="Times New Roman" w:hAnsi="Times New Roman" w:cs="Times New Roman"/>
        </w:rPr>
        <w:t xml:space="preserve"> 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4536"/>
      </w:tblGrid>
      <w:tr w:rsidR="00D2682B" w:rsidRPr="00C36F39" w:rsidTr="003D3E7D">
        <w:trPr>
          <w:trHeight w:val="1116"/>
        </w:trPr>
        <w:tc>
          <w:tcPr>
            <w:tcW w:w="4962" w:type="dxa"/>
            <w:vAlign w:val="center"/>
          </w:tcPr>
          <w:p w:rsidR="00906260" w:rsidRDefault="00906260" w:rsidP="003D3E7D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D2682B" w:rsidRPr="00C62FD6" w:rsidRDefault="00D2682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62FD6">
              <w:rPr>
                <w:sz w:val="26"/>
                <w:szCs w:val="26"/>
              </w:rPr>
              <w:t>Чтение художественной литературы по теме безопасности (в лесу, на дороге, в доме при пользовании бытовыми предметами)</w:t>
            </w:r>
          </w:p>
        </w:tc>
        <w:tc>
          <w:tcPr>
            <w:tcW w:w="1417" w:type="dxa"/>
            <w:vAlign w:val="center"/>
          </w:tcPr>
          <w:p w:rsidR="00D2682B" w:rsidRPr="00C62FD6" w:rsidRDefault="00D4551E" w:rsidP="003D3E7D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133DCB">
              <w:rPr>
                <w:sz w:val="26"/>
                <w:szCs w:val="26"/>
              </w:rPr>
              <w:t>.04.-25</w:t>
            </w:r>
            <w:r w:rsidR="00C9074F">
              <w:rPr>
                <w:sz w:val="26"/>
                <w:szCs w:val="26"/>
              </w:rPr>
              <w:t>.05.2022</w:t>
            </w:r>
            <w:r w:rsidR="00D2682B" w:rsidRPr="00C62FD6">
              <w:rPr>
                <w:sz w:val="26"/>
                <w:szCs w:val="26"/>
              </w:rPr>
              <w:t xml:space="preserve">  </w:t>
            </w:r>
          </w:p>
        </w:tc>
        <w:tc>
          <w:tcPr>
            <w:tcW w:w="4536" w:type="dxa"/>
            <w:vAlign w:val="center"/>
          </w:tcPr>
          <w:p w:rsidR="00D2682B" w:rsidRPr="00C62FD6" w:rsidRDefault="00D2682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62FD6">
              <w:rPr>
                <w:sz w:val="26"/>
                <w:szCs w:val="26"/>
              </w:rPr>
              <w:t>Воспитатели</w:t>
            </w:r>
          </w:p>
        </w:tc>
      </w:tr>
      <w:tr w:rsidR="00D2682B" w:rsidRPr="00C36F39" w:rsidTr="003D3E7D">
        <w:trPr>
          <w:trHeight w:val="705"/>
        </w:trPr>
        <w:tc>
          <w:tcPr>
            <w:tcW w:w="4962" w:type="dxa"/>
            <w:vAlign w:val="center"/>
          </w:tcPr>
          <w:p w:rsidR="00D2682B" w:rsidRPr="00C62FD6" w:rsidRDefault="00D2682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62FD6">
              <w:rPr>
                <w:sz w:val="26"/>
                <w:szCs w:val="26"/>
              </w:rPr>
              <w:t>Выставка детского рисунка в группах  «Правила эти знают все дети»</w:t>
            </w:r>
          </w:p>
        </w:tc>
        <w:tc>
          <w:tcPr>
            <w:tcW w:w="1417" w:type="dxa"/>
            <w:vAlign w:val="center"/>
          </w:tcPr>
          <w:p w:rsidR="00D2682B" w:rsidRPr="00C62FD6" w:rsidRDefault="006247FA" w:rsidP="003D3E7D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133DCB">
              <w:rPr>
                <w:sz w:val="26"/>
                <w:szCs w:val="26"/>
              </w:rPr>
              <w:t>.04-30.04.20</w:t>
            </w:r>
            <w:r w:rsidR="00C9074F">
              <w:rPr>
                <w:sz w:val="26"/>
                <w:szCs w:val="26"/>
              </w:rPr>
              <w:t>22</w:t>
            </w:r>
          </w:p>
        </w:tc>
        <w:tc>
          <w:tcPr>
            <w:tcW w:w="4536" w:type="dxa"/>
            <w:vAlign w:val="center"/>
          </w:tcPr>
          <w:p w:rsidR="00D2682B" w:rsidRPr="00C62FD6" w:rsidRDefault="00D2682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FD6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– </w:t>
            </w:r>
          </w:p>
          <w:p w:rsidR="001E54DF" w:rsidRDefault="00A50C3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Сингаевская</w:t>
            </w:r>
            <w:proofErr w:type="spellEnd"/>
            <w:r>
              <w:rPr>
                <w:sz w:val="26"/>
                <w:szCs w:val="26"/>
              </w:rPr>
              <w:t xml:space="preserve"> Э.А;</w:t>
            </w:r>
          </w:p>
          <w:p w:rsidR="00D2682B" w:rsidRPr="00C62FD6" w:rsidRDefault="00D2682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62FD6">
              <w:rPr>
                <w:sz w:val="26"/>
                <w:szCs w:val="26"/>
              </w:rPr>
              <w:t>Воспитатели</w:t>
            </w:r>
          </w:p>
        </w:tc>
      </w:tr>
      <w:tr w:rsidR="00D2682B" w:rsidRPr="00C36F39" w:rsidTr="003D3E7D">
        <w:trPr>
          <w:trHeight w:val="705"/>
        </w:trPr>
        <w:tc>
          <w:tcPr>
            <w:tcW w:w="4962" w:type="dxa"/>
            <w:vAlign w:val="center"/>
          </w:tcPr>
          <w:p w:rsidR="00D2682B" w:rsidRPr="00B1068F" w:rsidRDefault="008F3F1D" w:rsidP="00E3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6247FA">
              <w:rPr>
                <w:rFonts w:ascii="Times New Roman" w:hAnsi="Times New Roman" w:cs="Times New Roman"/>
                <w:bCs/>
                <w:sz w:val="26"/>
                <w:szCs w:val="26"/>
              </w:rPr>
              <w:t>9 Мая – День Победы!</w:t>
            </w:r>
            <w:r w:rsidR="00D2682B">
              <w:rPr>
                <w:rFonts w:ascii="Times New Roman" w:hAnsi="Times New Roman" w:cs="Times New Roman"/>
                <w:bCs/>
                <w:sz w:val="26"/>
                <w:szCs w:val="26"/>
              </w:rPr>
              <w:t>» - музыкальное мероприятие</w:t>
            </w:r>
          </w:p>
        </w:tc>
        <w:tc>
          <w:tcPr>
            <w:tcW w:w="1417" w:type="dxa"/>
            <w:vAlign w:val="center"/>
          </w:tcPr>
          <w:p w:rsidR="00D2682B" w:rsidRPr="00627823" w:rsidRDefault="00D4551E" w:rsidP="003D3E7D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906260">
              <w:rPr>
                <w:sz w:val="26"/>
                <w:szCs w:val="26"/>
              </w:rPr>
              <w:t>.05.20</w:t>
            </w:r>
            <w:r w:rsidR="00C9074F">
              <w:rPr>
                <w:sz w:val="26"/>
                <w:szCs w:val="26"/>
              </w:rPr>
              <w:t>22</w:t>
            </w:r>
          </w:p>
        </w:tc>
        <w:tc>
          <w:tcPr>
            <w:tcW w:w="4536" w:type="dxa"/>
            <w:vAlign w:val="center"/>
          </w:tcPr>
          <w:p w:rsidR="00D2682B" w:rsidRDefault="00D2682B" w:rsidP="003D3E7D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– </w:t>
            </w:r>
          </w:p>
          <w:p w:rsidR="001E54DF" w:rsidRDefault="00A50C3B" w:rsidP="003D3E7D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Сингаевская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Э.А;</w:t>
            </w:r>
          </w:p>
          <w:p w:rsidR="00D2682B" w:rsidRDefault="00D2682B" w:rsidP="003D3E7D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EE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  <w:r w:rsidR="00A50C3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2682B" w:rsidRDefault="00D2682B" w:rsidP="003D3E7D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</w:t>
            </w:r>
            <w:r w:rsidR="00A50C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2682B" w:rsidRPr="00C36F39" w:rsidTr="003D3E7D">
        <w:trPr>
          <w:trHeight w:val="705"/>
        </w:trPr>
        <w:tc>
          <w:tcPr>
            <w:tcW w:w="4962" w:type="dxa"/>
            <w:vAlign w:val="center"/>
          </w:tcPr>
          <w:p w:rsidR="00D2682B" w:rsidRPr="00C36F39" w:rsidRDefault="006247FA" w:rsidP="006247F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«Победа глазами детей</w:t>
            </w:r>
            <w:r w:rsidR="00D2682B">
              <w:rPr>
                <w:sz w:val="26"/>
                <w:szCs w:val="26"/>
              </w:rPr>
              <w:t>»</w:t>
            </w:r>
          </w:p>
        </w:tc>
        <w:tc>
          <w:tcPr>
            <w:tcW w:w="1417" w:type="dxa"/>
            <w:vAlign w:val="center"/>
          </w:tcPr>
          <w:p w:rsidR="00D2682B" w:rsidRPr="00C36F39" w:rsidRDefault="00133DCB" w:rsidP="003D3E7D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01.05.-17</w:t>
            </w:r>
            <w:r w:rsidR="00C9074F">
              <w:rPr>
                <w:sz w:val="26"/>
                <w:szCs w:val="26"/>
              </w:rPr>
              <w:t>.05.2022</w:t>
            </w:r>
          </w:p>
        </w:tc>
        <w:tc>
          <w:tcPr>
            <w:tcW w:w="4536" w:type="dxa"/>
            <w:vAlign w:val="center"/>
          </w:tcPr>
          <w:p w:rsidR="00D2682B" w:rsidRDefault="00D2682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– </w:t>
            </w:r>
          </w:p>
          <w:p w:rsidR="001E54DF" w:rsidRDefault="001E54DF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Сингаевска</w:t>
            </w:r>
            <w:r w:rsidR="00A50C3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proofErr w:type="spellEnd"/>
            <w:r w:rsidR="00A50C3B">
              <w:rPr>
                <w:rFonts w:ascii="Times New Roman" w:hAnsi="Times New Roman" w:cs="Times New Roman"/>
                <w:sz w:val="26"/>
                <w:szCs w:val="26"/>
              </w:rPr>
              <w:t xml:space="preserve"> Э.А;</w:t>
            </w:r>
          </w:p>
          <w:p w:rsidR="00D2682B" w:rsidRDefault="00D2682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EE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D2682B" w:rsidRPr="00C36F39" w:rsidTr="003D3E7D">
        <w:trPr>
          <w:trHeight w:val="705"/>
        </w:trPr>
        <w:tc>
          <w:tcPr>
            <w:tcW w:w="4962" w:type="dxa"/>
            <w:vAlign w:val="center"/>
          </w:tcPr>
          <w:p w:rsidR="00D2682B" w:rsidRDefault="00D2682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защиты детей от чрезвычайных ситуаций» - спортивное мероприятие</w:t>
            </w:r>
          </w:p>
        </w:tc>
        <w:tc>
          <w:tcPr>
            <w:tcW w:w="1417" w:type="dxa"/>
            <w:vAlign w:val="center"/>
          </w:tcPr>
          <w:p w:rsidR="00D2682B" w:rsidRDefault="009A4627" w:rsidP="003D3E7D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D2682B">
              <w:rPr>
                <w:sz w:val="26"/>
                <w:szCs w:val="26"/>
              </w:rPr>
              <w:t>.05.20</w:t>
            </w:r>
            <w:r w:rsidR="00C9074F">
              <w:rPr>
                <w:sz w:val="26"/>
                <w:szCs w:val="26"/>
              </w:rPr>
              <w:t>22</w:t>
            </w:r>
          </w:p>
        </w:tc>
        <w:tc>
          <w:tcPr>
            <w:tcW w:w="4536" w:type="dxa"/>
            <w:vAlign w:val="center"/>
          </w:tcPr>
          <w:p w:rsidR="001E54DF" w:rsidRDefault="00D2682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 –</w:t>
            </w:r>
          </w:p>
          <w:p w:rsidR="00D2682B" w:rsidRDefault="00A50C3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Сингаевская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Э.А;</w:t>
            </w:r>
          </w:p>
          <w:p w:rsidR="00AB48F1" w:rsidRDefault="00D2682B" w:rsidP="00AB48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EE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  <w:r w:rsidR="00A50C3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B48F1" w:rsidRDefault="00A50C3B" w:rsidP="00AB48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руководитель.</w:t>
            </w:r>
          </w:p>
          <w:p w:rsidR="00D2682B" w:rsidRDefault="00D2682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682B" w:rsidRPr="00C36F39" w:rsidTr="003D3E7D">
        <w:trPr>
          <w:trHeight w:val="705"/>
        </w:trPr>
        <w:tc>
          <w:tcPr>
            <w:tcW w:w="4962" w:type="dxa"/>
            <w:vAlign w:val="center"/>
          </w:tcPr>
          <w:p w:rsidR="00D2682B" w:rsidRPr="00C36F39" w:rsidRDefault="00D2682B" w:rsidP="003D3E7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36F39">
              <w:rPr>
                <w:sz w:val="26"/>
                <w:szCs w:val="26"/>
              </w:rPr>
              <w:t>Отчёт о проведении Дня защиты детей</w:t>
            </w:r>
          </w:p>
        </w:tc>
        <w:tc>
          <w:tcPr>
            <w:tcW w:w="1417" w:type="dxa"/>
            <w:vAlign w:val="center"/>
          </w:tcPr>
          <w:p w:rsidR="00D2682B" w:rsidRPr="00C36F39" w:rsidRDefault="00133DCB" w:rsidP="003D3E7D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D2682B" w:rsidRPr="00C36F39">
              <w:rPr>
                <w:sz w:val="26"/>
                <w:szCs w:val="26"/>
              </w:rPr>
              <w:t>.05.20</w:t>
            </w:r>
            <w:r w:rsidR="00C9074F">
              <w:rPr>
                <w:sz w:val="26"/>
                <w:szCs w:val="26"/>
              </w:rPr>
              <w:t>22</w:t>
            </w:r>
          </w:p>
        </w:tc>
        <w:tc>
          <w:tcPr>
            <w:tcW w:w="4536" w:type="dxa"/>
            <w:vAlign w:val="center"/>
          </w:tcPr>
          <w:p w:rsidR="00D2682B" w:rsidRDefault="00D2682B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– </w:t>
            </w:r>
          </w:p>
          <w:p w:rsidR="00D2682B" w:rsidRPr="00496E6E" w:rsidRDefault="001E54DF" w:rsidP="003D3E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54DF">
              <w:rPr>
                <w:rFonts w:ascii="Times New Roman" w:hAnsi="Times New Roman" w:cs="Times New Roman"/>
                <w:sz w:val="26"/>
                <w:szCs w:val="26"/>
              </w:rPr>
              <w:t>Сингаевская</w:t>
            </w:r>
            <w:proofErr w:type="spellEnd"/>
            <w:r w:rsidRPr="001E54DF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</w:tc>
      </w:tr>
    </w:tbl>
    <w:p w:rsidR="00D2682B" w:rsidRPr="00C36F39" w:rsidRDefault="00D2682B" w:rsidP="00D268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682B" w:rsidRPr="00C36F39" w:rsidRDefault="00D2682B" w:rsidP="00D268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682B" w:rsidRDefault="00D2682B" w:rsidP="00D2682B"/>
    <w:p w:rsidR="008858EF" w:rsidRDefault="008858EF"/>
    <w:sectPr w:rsidR="008858EF" w:rsidSect="000C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2682B"/>
    <w:rsid w:val="000346A2"/>
    <w:rsid w:val="00044DFC"/>
    <w:rsid w:val="000C73BE"/>
    <w:rsid w:val="000D3906"/>
    <w:rsid w:val="00133DCB"/>
    <w:rsid w:val="001E54DF"/>
    <w:rsid w:val="002549B6"/>
    <w:rsid w:val="0031198F"/>
    <w:rsid w:val="0033565F"/>
    <w:rsid w:val="00341EC2"/>
    <w:rsid w:val="0044736C"/>
    <w:rsid w:val="006247FA"/>
    <w:rsid w:val="00627823"/>
    <w:rsid w:val="00671F7D"/>
    <w:rsid w:val="00766FB2"/>
    <w:rsid w:val="008858EF"/>
    <w:rsid w:val="008F3F1D"/>
    <w:rsid w:val="00906260"/>
    <w:rsid w:val="00911F8D"/>
    <w:rsid w:val="00970EF8"/>
    <w:rsid w:val="009A4627"/>
    <w:rsid w:val="00A50C3B"/>
    <w:rsid w:val="00AB48F1"/>
    <w:rsid w:val="00BA0092"/>
    <w:rsid w:val="00BA160E"/>
    <w:rsid w:val="00BA2CB1"/>
    <w:rsid w:val="00BD65FE"/>
    <w:rsid w:val="00BF4480"/>
    <w:rsid w:val="00C5266F"/>
    <w:rsid w:val="00C62FD6"/>
    <w:rsid w:val="00C9074F"/>
    <w:rsid w:val="00CA2399"/>
    <w:rsid w:val="00D1480E"/>
    <w:rsid w:val="00D2682B"/>
    <w:rsid w:val="00D4551E"/>
    <w:rsid w:val="00D66694"/>
    <w:rsid w:val="00E157E8"/>
    <w:rsid w:val="00E35D9B"/>
    <w:rsid w:val="00E57833"/>
    <w:rsid w:val="00F03184"/>
    <w:rsid w:val="00FE0D41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6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2022-05-19T07:06:00Z</cp:lastPrinted>
  <dcterms:created xsi:type="dcterms:W3CDTF">2022-05-19T07:08:00Z</dcterms:created>
  <dcterms:modified xsi:type="dcterms:W3CDTF">2022-05-19T07:08:00Z</dcterms:modified>
</cp:coreProperties>
</file>